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B7D8E" w14:textId="77777777" w:rsidR="00684A70" w:rsidRPr="00684A70" w:rsidRDefault="00684A70">
      <w:pPr>
        <w:rPr>
          <w:b/>
          <w:u w:val="single"/>
        </w:rPr>
      </w:pPr>
      <w:r w:rsidRPr="00684A70">
        <w:rPr>
          <w:b/>
          <w:u w:val="single"/>
        </w:rPr>
        <w:t>Cultural and Religious Beliefs</w:t>
      </w:r>
    </w:p>
    <w:p w14:paraId="233C8AF4" w14:textId="77777777" w:rsidR="00684A70" w:rsidRDefault="00684A70"/>
    <w:p w14:paraId="64AB685D" w14:textId="77777777" w:rsidR="00684A70" w:rsidRDefault="00684A70">
      <w:r>
        <w:t xml:space="preserve">1. Complete the table below. </w:t>
      </w:r>
    </w:p>
    <w:p w14:paraId="1ECF9AB1" w14:textId="77777777" w:rsidR="00684A70" w:rsidRDefault="00684A70">
      <w:hyperlink r:id="rId5" w:history="1">
        <w:r w:rsidRPr="00FF7914">
          <w:rPr>
            <w:rStyle w:val="Hyperlink"/>
          </w:rPr>
          <w:t>http://www.betterhealth.vic.gov.au/bhcv2/bhcpdf.nsf/ByPDF/Food_culture_and_religion/$File/Food_culture_and_religion.pdf</w:t>
        </w:r>
      </w:hyperlink>
    </w:p>
    <w:p w14:paraId="1D6E4927" w14:textId="77777777" w:rsidR="00684A70" w:rsidRDefault="00684A70"/>
    <w:p w14:paraId="2AF91045" w14:textId="77777777" w:rsidR="00684A70" w:rsidRDefault="00684A70">
      <w:r>
        <w:t xml:space="preserve"> </w:t>
      </w:r>
    </w:p>
    <w:tbl>
      <w:tblPr>
        <w:tblStyle w:val="TableGrid"/>
        <w:tblW w:w="0" w:type="auto"/>
        <w:tblInd w:w="36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2385"/>
        <w:gridCol w:w="2241"/>
        <w:gridCol w:w="1799"/>
        <w:gridCol w:w="1731"/>
      </w:tblGrid>
      <w:tr w:rsidR="00684A70" w:rsidRPr="001E2A3D" w14:paraId="295913A3" w14:textId="77777777" w:rsidTr="0079555B">
        <w:trPr>
          <w:trHeight w:val="342"/>
        </w:trPr>
        <w:tc>
          <w:tcPr>
            <w:tcW w:w="8156" w:type="dxa"/>
            <w:gridSpan w:val="4"/>
            <w:tcBorders>
              <w:top w:val="threeDEmboss" w:sz="24" w:space="0" w:color="auto"/>
              <w:bottom w:val="threeDEmboss" w:sz="24" w:space="0" w:color="auto"/>
            </w:tcBorders>
            <w:shd w:val="clear" w:color="auto" w:fill="92CDDC" w:themeFill="accent5" w:themeFillTint="99"/>
          </w:tcPr>
          <w:p w14:paraId="2FF1FC43" w14:textId="77777777" w:rsidR="00684A70" w:rsidRPr="001E2A3D" w:rsidRDefault="00684A70" w:rsidP="0079555B">
            <w:pPr>
              <w:jc w:val="center"/>
              <w:rPr>
                <w:b/>
              </w:rPr>
            </w:pPr>
          </w:p>
          <w:p w14:paraId="71675DF8" w14:textId="77777777" w:rsidR="00684A70" w:rsidRPr="001E2A3D" w:rsidRDefault="00684A70" w:rsidP="0079555B">
            <w:pPr>
              <w:jc w:val="center"/>
              <w:rPr>
                <w:b/>
                <w:sz w:val="28"/>
                <w:szCs w:val="28"/>
              </w:rPr>
            </w:pPr>
            <w:r w:rsidRPr="001E2A3D">
              <w:rPr>
                <w:b/>
                <w:sz w:val="28"/>
                <w:szCs w:val="28"/>
              </w:rPr>
              <w:t>Food preferences of major cultural and religious groups</w:t>
            </w:r>
          </w:p>
          <w:p w14:paraId="258CE5D0" w14:textId="77777777" w:rsidR="00684A70" w:rsidRPr="001E2A3D" w:rsidRDefault="00684A70" w:rsidP="0079555B">
            <w:pPr>
              <w:rPr>
                <w:b/>
              </w:rPr>
            </w:pPr>
          </w:p>
        </w:tc>
      </w:tr>
      <w:tr w:rsidR="00684A70" w:rsidRPr="001E2A3D" w14:paraId="71E3D099" w14:textId="77777777" w:rsidTr="0079555B">
        <w:trPr>
          <w:trHeight w:val="330"/>
        </w:trPr>
        <w:tc>
          <w:tcPr>
            <w:tcW w:w="2385" w:type="dxa"/>
            <w:tcBorders>
              <w:top w:val="threeDEmboss" w:sz="2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14:paraId="59531B19" w14:textId="77777777" w:rsidR="00684A70" w:rsidRDefault="00684A70" w:rsidP="0079555B">
            <w:pPr>
              <w:jc w:val="center"/>
              <w:rPr>
                <w:b/>
              </w:rPr>
            </w:pPr>
          </w:p>
          <w:p w14:paraId="6443617A" w14:textId="77777777" w:rsidR="00684A70" w:rsidRPr="001E2A3D" w:rsidRDefault="00684A70" w:rsidP="0079555B">
            <w:pPr>
              <w:jc w:val="center"/>
              <w:rPr>
                <w:b/>
              </w:rPr>
            </w:pPr>
            <w:r w:rsidRPr="001E2A3D">
              <w:rPr>
                <w:b/>
              </w:rPr>
              <w:t>Food</w:t>
            </w:r>
          </w:p>
        </w:tc>
        <w:tc>
          <w:tcPr>
            <w:tcW w:w="2100" w:type="dxa"/>
            <w:tcBorders>
              <w:top w:val="threeDEmboss" w:sz="24" w:space="0" w:color="auto"/>
              <w:left w:val="double" w:sz="4" w:space="0" w:color="auto"/>
              <w:bottom w:val="double" w:sz="4" w:space="0" w:color="auto"/>
            </w:tcBorders>
            <w:shd w:val="clear" w:color="auto" w:fill="B2A1C7" w:themeFill="accent4" w:themeFillTint="99"/>
          </w:tcPr>
          <w:p w14:paraId="07FF6588" w14:textId="77777777" w:rsidR="00684A70" w:rsidRDefault="00684A70" w:rsidP="0079555B">
            <w:pPr>
              <w:jc w:val="center"/>
              <w:rPr>
                <w:b/>
              </w:rPr>
            </w:pPr>
          </w:p>
          <w:p w14:paraId="6BE6CE92" w14:textId="77777777" w:rsidR="00684A70" w:rsidRPr="001E2A3D" w:rsidRDefault="00684A70" w:rsidP="0079555B">
            <w:pPr>
              <w:jc w:val="center"/>
              <w:rPr>
                <w:b/>
              </w:rPr>
            </w:pPr>
            <w:r w:rsidRPr="001E2A3D">
              <w:rPr>
                <w:b/>
              </w:rPr>
              <w:t>Hindus/Buddhists</w:t>
            </w:r>
          </w:p>
        </w:tc>
        <w:tc>
          <w:tcPr>
            <w:tcW w:w="1870" w:type="dxa"/>
            <w:tcBorders>
              <w:top w:val="threeDEmboss" w:sz="2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14:paraId="108FB1C6" w14:textId="77777777" w:rsidR="00684A70" w:rsidRDefault="00684A70" w:rsidP="0079555B">
            <w:pPr>
              <w:jc w:val="center"/>
              <w:rPr>
                <w:b/>
              </w:rPr>
            </w:pPr>
          </w:p>
          <w:p w14:paraId="73A3C0C8" w14:textId="77777777" w:rsidR="00684A70" w:rsidRPr="001E2A3D" w:rsidRDefault="00684A70" w:rsidP="0079555B">
            <w:pPr>
              <w:jc w:val="center"/>
              <w:rPr>
                <w:b/>
              </w:rPr>
            </w:pPr>
            <w:r w:rsidRPr="001E2A3D">
              <w:rPr>
                <w:b/>
              </w:rPr>
              <w:t>Muslims</w:t>
            </w:r>
          </w:p>
        </w:tc>
        <w:tc>
          <w:tcPr>
            <w:tcW w:w="1801" w:type="dxa"/>
            <w:tcBorders>
              <w:top w:val="threeDEmboss" w:sz="24" w:space="0" w:color="auto"/>
              <w:bottom w:val="double" w:sz="4" w:space="0" w:color="auto"/>
            </w:tcBorders>
            <w:shd w:val="clear" w:color="auto" w:fill="548DD4" w:themeFill="text2" w:themeFillTint="99"/>
          </w:tcPr>
          <w:p w14:paraId="6C27C046" w14:textId="77777777" w:rsidR="00684A70" w:rsidRDefault="00684A70" w:rsidP="0079555B">
            <w:pPr>
              <w:jc w:val="center"/>
              <w:rPr>
                <w:b/>
              </w:rPr>
            </w:pPr>
          </w:p>
          <w:p w14:paraId="4C0834F1" w14:textId="77777777" w:rsidR="00684A70" w:rsidRPr="001E2A3D" w:rsidRDefault="00684A70" w:rsidP="0079555B">
            <w:pPr>
              <w:jc w:val="center"/>
              <w:rPr>
                <w:b/>
              </w:rPr>
            </w:pPr>
            <w:r w:rsidRPr="001E2A3D">
              <w:rPr>
                <w:b/>
              </w:rPr>
              <w:t>Jews</w:t>
            </w:r>
          </w:p>
        </w:tc>
      </w:tr>
      <w:tr w:rsidR="00684A70" w14:paraId="71767E75" w14:textId="77777777" w:rsidTr="0079555B">
        <w:trPr>
          <w:trHeight w:val="186"/>
        </w:trPr>
        <w:tc>
          <w:tcPr>
            <w:tcW w:w="2385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BC66F9F" w14:textId="77777777" w:rsidR="00684A70" w:rsidRDefault="00684A70" w:rsidP="0079555B">
            <w:r>
              <w:t>Eggs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14:paraId="16B51249" w14:textId="77777777" w:rsidR="00684A70" w:rsidRDefault="00684A70" w:rsidP="0079555B">
            <w:r>
              <w:t>Some*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14:paraId="3B8B4719" w14:textId="77777777" w:rsidR="00684A70" w:rsidRDefault="00684A70" w:rsidP="0079555B">
            <w:r>
              <w:t>Yes</w:t>
            </w:r>
          </w:p>
        </w:tc>
        <w:tc>
          <w:tcPr>
            <w:tcW w:w="1801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693355FB" w14:textId="77777777" w:rsidR="00684A70" w:rsidRDefault="00684A70" w:rsidP="0079555B">
            <w:r>
              <w:t>Yes</w:t>
            </w:r>
          </w:p>
        </w:tc>
      </w:tr>
      <w:tr w:rsidR="00684A70" w14:paraId="42DC3DD7" w14:textId="77777777" w:rsidTr="0079555B">
        <w:trPr>
          <w:trHeight w:val="360"/>
        </w:trPr>
        <w:tc>
          <w:tcPr>
            <w:tcW w:w="238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69DE4D81" w14:textId="77777777" w:rsidR="00684A70" w:rsidRDefault="00684A70" w:rsidP="0079555B">
            <w:r>
              <w:t>Milk and yoghurt</w:t>
            </w:r>
          </w:p>
        </w:tc>
        <w:tc>
          <w:tcPr>
            <w:tcW w:w="2100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10504993" w14:textId="77777777" w:rsidR="00684A70" w:rsidRDefault="00684A70" w:rsidP="0079555B"/>
        </w:tc>
        <w:tc>
          <w:tcPr>
            <w:tcW w:w="1870" w:type="dxa"/>
            <w:shd w:val="clear" w:color="auto" w:fill="EAF1DD" w:themeFill="accent3" w:themeFillTint="33"/>
          </w:tcPr>
          <w:p w14:paraId="73233B9B" w14:textId="77777777" w:rsidR="00684A70" w:rsidRDefault="00684A70" w:rsidP="0079555B"/>
        </w:tc>
        <w:tc>
          <w:tcPr>
            <w:tcW w:w="1801" w:type="dxa"/>
            <w:shd w:val="clear" w:color="auto" w:fill="C6D9F1" w:themeFill="text2" w:themeFillTint="33"/>
          </w:tcPr>
          <w:p w14:paraId="29B293C9" w14:textId="77777777" w:rsidR="00684A70" w:rsidRDefault="00684A70" w:rsidP="0079555B"/>
        </w:tc>
      </w:tr>
      <w:tr w:rsidR="00684A70" w14:paraId="37F39C27" w14:textId="77777777" w:rsidTr="0079555B">
        <w:tc>
          <w:tcPr>
            <w:tcW w:w="238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163D474F" w14:textId="77777777" w:rsidR="00684A70" w:rsidRDefault="00684A70" w:rsidP="0079555B">
            <w:r>
              <w:t>Cottage/curd cheese</w:t>
            </w:r>
          </w:p>
        </w:tc>
        <w:tc>
          <w:tcPr>
            <w:tcW w:w="2100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47E5723F" w14:textId="77777777" w:rsidR="00684A70" w:rsidRDefault="00684A70" w:rsidP="0079555B"/>
        </w:tc>
        <w:tc>
          <w:tcPr>
            <w:tcW w:w="1870" w:type="dxa"/>
            <w:shd w:val="clear" w:color="auto" w:fill="EAF1DD" w:themeFill="accent3" w:themeFillTint="33"/>
          </w:tcPr>
          <w:p w14:paraId="485CBED7" w14:textId="77777777" w:rsidR="00684A70" w:rsidRDefault="00684A70" w:rsidP="0079555B"/>
        </w:tc>
        <w:tc>
          <w:tcPr>
            <w:tcW w:w="1801" w:type="dxa"/>
            <w:shd w:val="clear" w:color="auto" w:fill="C6D9F1" w:themeFill="text2" w:themeFillTint="33"/>
          </w:tcPr>
          <w:p w14:paraId="291223C9" w14:textId="77777777" w:rsidR="00684A70" w:rsidRDefault="00684A70" w:rsidP="0079555B"/>
        </w:tc>
      </w:tr>
      <w:tr w:rsidR="00684A70" w14:paraId="21949749" w14:textId="77777777" w:rsidTr="0079555B">
        <w:tc>
          <w:tcPr>
            <w:tcW w:w="238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17BA5E9C" w14:textId="77777777" w:rsidR="00684A70" w:rsidRDefault="00684A70" w:rsidP="0079555B">
            <w:r>
              <w:t>Chicken</w:t>
            </w:r>
          </w:p>
        </w:tc>
        <w:tc>
          <w:tcPr>
            <w:tcW w:w="2100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63CC435D" w14:textId="77777777" w:rsidR="00684A70" w:rsidRDefault="00684A70" w:rsidP="0079555B">
            <w:r>
              <w:t>Some*</w:t>
            </w:r>
          </w:p>
        </w:tc>
        <w:tc>
          <w:tcPr>
            <w:tcW w:w="1870" w:type="dxa"/>
            <w:shd w:val="clear" w:color="auto" w:fill="EAF1DD" w:themeFill="accent3" w:themeFillTint="33"/>
          </w:tcPr>
          <w:p w14:paraId="2E412592" w14:textId="77777777" w:rsidR="00684A70" w:rsidRDefault="00684A70" w:rsidP="0079555B">
            <w:r>
              <w:t>Halal#</w:t>
            </w:r>
          </w:p>
        </w:tc>
        <w:tc>
          <w:tcPr>
            <w:tcW w:w="1801" w:type="dxa"/>
            <w:shd w:val="clear" w:color="auto" w:fill="C6D9F1" w:themeFill="text2" w:themeFillTint="33"/>
          </w:tcPr>
          <w:p w14:paraId="144B2344" w14:textId="77777777" w:rsidR="00684A70" w:rsidRDefault="00684A70" w:rsidP="0079555B">
            <w:r>
              <w:t>Kosher+</w:t>
            </w:r>
          </w:p>
        </w:tc>
      </w:tr>
      <w:tr w:rsidR="00684A70" w14:paraId="0863CF89" w14:textId="77777777" w:rsidTr="0079555B">
        <w:tc>
          <w:tcPr>
            <w:tcW w:w="238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5C7C8C1B" w14:textId="77777777" w:rsidR="00684A70" w:rsidRDefault="00684A70" w:rsidP="0079555B">
            <w:r>
              <w:t>Mutton</w:t>
            </w:r>
          </w:p>
        </w:tc>
        <w:tc>
          <w:tcPr>
            <w:tcW w:w="2100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3117D7AE" w14:textId="77777777" w:rsidR="00684A70" w:rsidRDefault="00684A70" w:rsidP="0079555B"/>
        </w:tc>
        <w:tc>
          <w:tcPr>
            <w:tcW w:w="1870" w:type="dxa"/>
            <w:shd w:val="clear" w:color="auto" w:fill="EAF1DD" w:themeFill="accent3" w:themeFillTint="33"/>
          </w:tcPr>
          <w:p w14:paraId="7AB9E8F4" w14:textId="77777777" w:rsidR="00684A70" w:rsidRDefault="00684A70" w:rsidP="0079555B"/>
        </w:tc>
        <w:tc>
          <w:tcPr>
            <w:tcW w:w="1801" w:type="dxa"/>
            <w:shd w:val="clear" w:color="auto" w:fill="C6D9F1" w:themeFill="text2" w:themeFillTint="33"/>
          </w:tcPr>
          <w:p w14:paraId="492AC211" w14:textId="77777777" w:rsidR="00684A70" w:rsidRDefault="00684A70" w:rsidP="0079555B"/>
        </w:tc>
      </w:tr>
      <w:tr w:rsidR="00684A70" w14:paraId="7772332E" w14:textId="77777777" w:rsidTr="0079555B">
        <w:tc>
          <w:tcPr>
            <w:tcW w:w="238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781D6793" w14:textId="77777777" w:rsidR="00684A70" w:rsidRDefault="00684A70" w:rsidP="0079555B">
            <w:r>
              <w:t>Beef</w:t>
            </w:r>
          </w:p>
        </w:tc>
        <w:tc>
          <w:tcPr>
            <w:tcW w:w="2100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1B1B6412" w14:textId="77777777" w:rsidR="00684A70" w:rsidRDefault="00684A70" w:rsidP="0079555B"/>
        </w:tc>
        <w:tc>
          <w:tcPr>
            <w:tcW w:w="1870" w:type="dxa"/>
            <w:shd w:val="clear" w:color="auto" w:fill="EAF1DD" w:themeFill="accent3" w:themeFillTint="33"/>
          </w:tcPr>
          <w:p w14:paraId="04DACF26" w14:textId="77777777" w:rsidR="00684A70" w:rsidRDefault="00684A70" w:rsidP="0079555B"/>
        </w:tc>
        <w:tc>
          <w:tcPr>
            <w:tcW w:w="1801" w:type="dxa"/>
            <w:shd w:val="clear" w:color="auto" w:fill="C6D9F1" w:themeFill="text2" w:themeFillTint="33"/>
          </w:tcPr>
          <w:p w14:paraId="594998A7" w14:textId="77777777" w:rsidR="00684A70" w:rsidRDefault="00684A70" w:rsidP="0079555B"/>
        </w:tc>
      </w:tr>
      <w:tr w:rsidR="00684A70" w14:paraId="096C3259" w14:textId="77777777" w:rsidTr="0079555B">
        <w:tc>
          <w:tcPr>
            <w:tcW w:w="238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732256DB" w14:textId="77777777" w:rsidR="00684A70" w:rsidRDefault="00684A70" w:rsidP="0079555B">
            <w:r>
              <w:t>Pork</w:t>
            </w:r>
          </w:p>
        </w:tc>
        <w:tc>
          <w:tcPr>
            <w:tcW w:w="2100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076B062D" w14:textId="77777777" w:rsidR="00684A70" w:rsidRDefault="00684A70" w:rsidP="0079555B"/>
        </w:tc>
        <w:tc>
          <w:tcPr>
            <w:tcW w:w="1870" w:type="dxa"/>
            <w:shd w:val="clear" w:color="auto" w:fill="EAF1DD" w:themeFill="accent3" w:themeFillTint="33"/>
          </w:tcPr>
          <w:p w14:paraId="2FD88E24" w14:textId="77777777" w:rsidR="00684A70" w:rsidRDefault="00684A70" w:rsidP="0079555B"/>
        </w:tc>
        <w:tc>
          <w:tcPr>
            <w:tcW w:w="1801" w:type="dxa"/>
            <w:shd w:val="clear" w:color="auto" w:fill="C6D9F1" w:themeFill="text2" w:themeFillTint="33"/>
          </w:tcPr>
          <w:p w14:paraId="21D1D1D9" w14:textId="77777777" w:rsidR="00684A70" w:rsidRDefault="00684A70" w:rsidP="0079555B">
            <w:r>
              <w:t>No</w:t>
            </w:r>
          </w:p>
        </w:tc>
      </w:tr>
      <w:tr w:rsidR="00684A70" w14:paraId="2213FCDD" w14:textId="77777777" w:rsidTr="0079555B">
        <w:tc>
          <w:tcPr>
            <w:tcW w:w="238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16D442DF" w14:textId="77777777" w:rsidR="00684A70" w:rsidRDefault="00684A70" w:rsidP="0079555B">
            <w:r>
              <w:t>Fish</w:t>
            </w:r>
          </w:p>
        </w:tc>
        <w:tc>
          <w:tcPr>
            <w:tcW w:w="2100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681623E0" w14:textId="77777777" w:rsidR="00684A70" w:rsidRDefault="00684A70" w:rsidP="0079555B"/>
        </w:tc>
        <w:tc>
          <w:tcPr>
            <w:tcW w:w="1870" w:type="dxa"/>
            <w:shd w:val="clear" w:color="auto" w:fill="EAF1DD" w:themeFill="accent3" w:themeFillTint="33"/>
          </w:tcPr>
          <w:p w14:paraId="346B316D" w14:textId="77777777" w:rsidR="00684A70" w:rsidRDefault="00684A70" w:rsidP="0079555B"/>
        </w:tc>
        <w:tc>
          <w:tcPr>
            <w:tcW w:w="1801" w:type="dxa"/>
            <w:shd w:val="clear" w:color="auto" w:fill="C6D9F1" w:themeFill="text2" w:themeFillTint="33"/>
          </w:tcPr>
          <w:p w14:paraId="0F53EF67" w14:textId="77777777" w:rsidR="00684A70" w:rsidRDefault="00684A70" w:rsidP="0079555B"/>
        </w:tc>
      </w:tr>
      <w:tr w:rsidR="00684A70" w14:paraId="02C3E818" w14:textId="77777777" w:rsidTr="0079555B">
        <w:trPr>
          <w:trHeight w:val="186"/>
        </w:trPr>
        <w:tc>
          <w:tcPr>
            <w:tcW w:w="2385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73D877D5" w14:textId="77777777" w:rsidR="00684A70" w:rsidRDefault="00684A70" w:rsidP="0079555B">
            <w:r>
              <w:t>Butter/Ghee</w:t>
            </w:r>
          </w:p>
        </w:tc>
        <w:tc>
          <w:tcPr>
            <w:tcW w:w="2100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527A2681" w14:textId="77777777" w:rsidR="00684A70" w:rsidRDefault="00684A70" w:rsidP="0079555B"/>
        </w:tc>
        <w:tc>
          <w:tcPr>
            <w:tcW w:w="1870" w:type="dxa"/>
            <w:shd w:val="clear" w:color="auto" w:fill="EAF1DD" w:themeFill="accent3" w:themeFillTint="33"/>
          </w:tcPr>
          <w:p w14:paraId="33241415" w14:textId="77777777" w:rsidR="00684A70" w:rsidRDefault="00684A70" w:rsidP="0079555B"/>
        </w:tc>
        <w:tc>
          <w:tcPr>
            <w:tcW w:w="1801" w:type="dxa"/>
            <w:shd w:val="clear" w:color="auto" w:fill="C6D9F1" w:themeFill="text2" w:themeFillTint="33"/>
          </w:tcPr>
          <w:p w14:paraId="0A232EB7" w14:textId="77777777" w:rsidR="00684A70" w:rsidRDefault="00684A70" w:rsidP="0079555B"/>
        </w:tc>
      </w:tr>
      <w:tr w:rsidR="00684A70" w14:paraId="0E6B309E" w14:textId="77777777" w:rsidTr="0079555B">
        <w:trPr>
          <w:trHeight w:val="360"/>
        </w:trPr>
        <w:tc>
          <w:tcPr>
            <w:tcW w:w="23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0AB8A61" w14:textId="77777777" w:rsidR="00684A70" w:rsidRDefault="00684A70" w:rsidP="0079555B">
            <w:r>
              <w:t>Margarine/vegetable oils</w:t>
            </w:r>
          </w:p>
        </w:tc>
        <w:tc>
          <w:tcPr>
            <w:tcW w:w="21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3FE884C8" w14:textId="77777777" w:rsidR="00684A70" w:rsidRDefault="00684A70" w:rsidP="0079555B"/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14:paraId="563AB975" w14:textId="77777777" w:rsidR="00684A70" w:rsidRDefault="00684A70" w:rsidP="0079555B"/>
        </w:tc>
        <w:tc>
          <w:tcPr>
            <w:tcW w:w="1801" w:type="dxa"/>
            <w:tcBorders>
              <w:bottom w:val="double" w:sz="4" w:space="0" w:color="auto"/>
            </w:tcBorders>
            <w:shd w:val="clear" w:color="auto" w:fill="C6D9F1" w:themeFill="text2" w:themeFillTint="33"/>
          </w:tcPr>
          <w:p w14:paraId="25E99E50" w14:textId="77777777" w:rsidR="00684A70" w:rsidRDefault="00684A70" w:rsidP="0079555B"/>
        </w:tc>
      </w:tr>
      <w:tr w:rsidR="00684A70" w14:paraId="21DC1E35" w14:textId="77777777" w:rsidTr="0079555B">
        <w:trPr>
          <w:trHeight w:val="747"/>
        </w:trPr>
        <w:tc>
          <w:tcPr>
            <w:tcW w:w="8156" w:type="dxa"/>
            <w:gridSpan w:val="4"/>
            <w:tcBorders>
              <w:top w:val="double" w:sz="4" w:space="0" w:color="auto"/>
              <w:bottom w:val="threeDEmboss" w:sz="24" w:space="0" w:color="auto"/>
            </w:tcBorders>
          </w:tcPr>
          <w:p w14:paraId="4134D0CD" w14:textId="77777777" w:rsidR="00684A70" w:rsidRDefault="00684A70" w:rsidP="0079555B">
            <w:r>
              <w:t>* Very strict followers avoid this</w:t>
            </w:r>
          </w:p>
          <w:p w14:paraId="223B132E" w14:textId="77777777" w:rsidR="00684A70" w:rsidRDefault="00684A70" w:rsidP="0079555B">
            <w:r>
              <w:t># Halal meat must be killed, dedicated and prepared in a special way</w:t>
            </w:r>
          </w:p>
          <w:p w14:paraId="4F5B82DC" w14:textId="77777777" w:rsidR="00684A70" w:rsidRDefault="00684A70" w:rsidP="0079555B">
            <w:r>
              <w:t>+ Kosher meat for Jews requires special rituals and butchering procedures in preparation</w:t>
            </w:r>
          </w:p>
          <w:p w14:paraId="04B7FFC7" w14:textId="77777777" w:rsidR="00684A70" w:rsidRDefault="00684A70" w:rsidP="0079555B">
            <w:pPr>
              <w:ind w:left="720"/>
            </w:pPr>
          </w:p>
        </w:tc>
      </w:tr>
    </w:tbl>
    <w:p w14:paraId="147F917A" w14:textId="77777777" w:rsidR="00684A70" w:rsidRDefault="00684A70"/>
    <w:p w14:paraId="7CFCADF6" w14:textId="77777777" w:rsidR="00684A70" w:rsidRDefault="00684A70">
      <w:r>
        <w:t>2. List two religious groups that are vegetarian</w:t>
      </w:r>
    </w:p>
    <w:p w14:paraId="04AAC2DD" w14:textId="77777777" w:rsidR="00684A70" w:rsidRDefault="00684A70"/>
    <w:p w14:paraId="26023B94" w14:textId="77777777" w:rsidR="00684A70" w:rsidRDefault="00684A70">
      <w:r>
        <w:t>3. Which religious group does not kill any animals?</w:t>
      </w:r>
    </w:p>
    <w:p w14:paraId="3EB46572" w14:textId="77777777" w:rsidR="00684A70" w:rsidRDefault="00684A70"/>
    <w:p w14:paraId="29A4A799" w14:textId="77777777" w:rsidR="00684A70" w:rsidRDefault="00684A70">
      <w:r>
        <w:t>4. Explain some of the restrictions of the Jewish faith</w:t>
      </w:r>
    </w:p>
    <w:p w14:paraId="2CBE629D" w14:textId="77777777" w:rsidR="00684A70" w:rsidRDefault="00684A70"/>
    <w:p w14:paraId="1ED9E632" w14:textId="77777777" w:rsidR="00684A70" w:rsidRDefault="00684A70">
      <w:r>
        <w:t>5. What does the term Halal mean?</w:t>
      </w:r>
    </w:p>
    <w:p w14:paraId="2860D8BE" w14:textId="77777777" w:rsidR="00684A70" w:rsidRDefault="00684A70">
      <w:bookmarkStart w:id="0" w:name="_GoBack"/>
      <w:bookmarkEnd w:id="0"/>
    </w:p>
    <w:p w14:paraId="2667BCED" w14:textId="77777777" w:rsidR="00684A70" w:rsidRDefault="00684A70">
      <w:r>
        <w:t>6. Why is fasting required by some religions?</w:t>
      </w:r>
    </w:p>
    <w:sectPr w:rsidR="00684A70" w:rsidSect="008209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AB"/>
    <w:rsid w:val="00684A70"/>
    <w:rsid w:val="00740FAB"/>
    <w:rsid w:val="0082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20D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4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4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tterhealth.vic.gov.au/bhcv2/bhcpdf.nsf/ByPDF/Food_culture_and_religion/$File/Food_culture_and_religion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883</Characters>
  <Application>Microsoft Macintosh Word</Application>
  <DocSecurity>0</DocSecurity>
  <Lines>7</Lines>
  <Paragraphs>2</Paragraphs>
  <ScaleCrop>false</ScaleCrop>
  <Company>St Philip's Christian College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Cristie Little</dc:creator>
  <cp:keywords/>
  <dc:description/>
  <cp:lastModifiedBy>Cristie Little</cp:lastModifiedBy>
  <cp:revision>2</cp:revision>
  <dcterms:created xsi:type="dcterms:W3CDTF">2015-08-27T01:25:00Z</dcterms:created>
  <dcterms:modified xsi:type="dcterms:W3CDTF">2015-08-27T01:43:00Z</dcterms:modified>
</cp:coreProperties>
</file>